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C7A2" w14:textId="75F9A1A6" w:rsidR="00DC5392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It's back</w:t>
      </w:r>
      <w:r w:rsidR="002E22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our </w:t>
      </w:r>
      <w:r w:rsidR="0058248A">
        <w:rPr>
          <w:rFonts w:ascii="Helvetica" w:hAnsi="Helvetica"/>
          <w:color w:val="1D2129"/>
          <w:sz w:val="21"/>
          <w:szCs w:val="21"/>
          <w:shd w:val="clear" w:color="auto" w:fill="FFFFFF"/>
        </w:rPr>
        <w:t>4th</w:t>
      </w:r>
      <w:r w:rsidR="002E227A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annual golf outing. 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Join us this year as we've added more golfers and more sponsorship opportunities. You can sign up as a golfer, foursome, or sponsor on the website by simply clicking on the GOLF OUTING tab. The Sponsor list </w:t>
      </w:r>
      <w:r w:rsidR="001F5516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is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show</w:t>
      </w:r>
      <w:r w:rsidR="001F5516">
        <w:rPr>
          <w:rFonts w:ascii="Helvetica" w:hAnsi="Helvetica"/>
          <w:color w:val="1D2129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here: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$3,500 PRESENTING </w:t>
      </w:r>
      <w:r w:rsidR="00DC5392">
        <w:rPr>
          <w:rFonts w:ascii="Helvetica" w:hAnsi="Helvetica"/>
          <w:color w:val="1D2129"/>
          <w:sz w:val="21"/>
          <w:szCs w:val="21"/>
          <w:shd w:val="clear" w:color="auto" w:fill="FFFFFF"/>
        </w:rPr>
        <w:t>– Max 1</w:t>
      </w:r>
    </w:p>
    <w:p w14:paraId="31A4E4DD" w14:textId="3B4FB280" w:rsidR="00810983" w:rsidRDefault="00DC5392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-1 Foursome (4 golfers)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Exclusive presenting sponsor  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- Recognition on main signage day of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- Recognition on all promo materials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Speak at reception 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Display table during reception 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- 6+ impressions on social media exclusively leading up to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- Main recognition on website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Put branded swag in bags to all </w:t>
      </w:r>
    </w:p>
    <w:p w14:paraId="1DECB01A" w14:textId="77777777" w:rsidR="00810983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$2,500 EAGLE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- 1 foursome (4 golfers)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on main signage day of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Half Display table during reception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- 4 impressions on social media exclusively leading up to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on website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Put branded swag in bags to all </w:t>
      </w:r>
    </w:p>
    <w:p w14:paraId="1C2CA9AB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7875BEE3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$2,000 DINNER RECEPTION BAR SPONSOR- Max 1</w:t>
      </w:r>
    </w:p>
    <w:p w14:paraId="58290C64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-Recognition on signage day of</w:t>
      </w:r>
    </w:p>
    <w:p w14:paraId="39CD30F8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-Signage on bar during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2 hour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reception with open bar</w:t>
      </w:r>
    </w:p>
    <w:p w14:paraId="0FDC6F5E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-2 impressions on social media leading up to the event</w:t>
      </w:r>
    </w:p>
    <w:p w14:paraId="16A91163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-Branded swag in bags to all</w:t>
      </w:r>
    </w:p>
    <w:p w14:paraId="6F0CCB31" w14:textId="77777777" w:rsidR="002E227A" w:rsidRDefault="002E227A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-Recognition on website</w:t>
      </w:r>
    </w:p>
    <w:p w14:paraId="58DC1AE6" w14:textId="77777777" w:rsidR="00810983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$1,500 BIRDIE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- 2 golfers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on signage day of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- 2 impressions on social media exclusively leading up to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Branded swag in bags to all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on website </w:t>
      </w:r>
    </w:p>
    <w:p w14:paraId="0F00CC63" w14:textId="77777777" w:rsidR="00C84A55" w:rsidRDefault="00C84A55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2CADBBD8" w14:textId="4CC6D33B" w:rsidR="002E227A" w:rsidRDefault="00C84A55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$1,000 BLOODY MARY BAR SPONSOR- Max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</w:t>
      </w:r>
      <w:r w:rsidR="00DC5392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 </w:t>
      </w:r>
      <w:r w:rsidR="00DC5392" w:rsidRPr="00DC5392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SOLD</w:t>
      </w:r>
      <w:proofErr w:type="gramEnd"/>
      <w:r w:rsidR="00DC5392" w:rsidRPr="00DC5392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 xml:space="preserve"> OUT</w:t>
      </w:r>
    </w:p>
    <w:p w14:paraId="200C2B0E" w14:textId="77777777" w:rsidR="002E227A" w:rsidRDefault="002E227A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-Recognition on signage day of</w:t>
      </w:r>
    </w:p>
    <w:p w14:paraId="0DDC8CE8" w14:textId="77777777" w:rsidR="00C84A55" w:rsidRDefault="002E227A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 w:rsidR="00C84A55" w:rsidRPr="002E227A">
        <w:rPr>
          <w:rFonts w:ascii="Helvetica" w:hAnsi="Helvetica"/>
          <w:color w:val="1D2129"/>
          <w:sz w:val="21"/>
          <w:szCs w:val="21"/>
          <w:shd w:val="clear" w:color="auto" w:fill="FFFFFF"/>
        </w:rPr>
        <w:t>Signage on bar before the outing</w:t>
      </w:r>
    </w:p>
    <w:p w14:paraId="61166B6F" w14:textId="77777777" w:rsidR="002E227A" w:rsidRDefault="002E227A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-2 impressions on social media</w:t>
      </w:r>
    </w:p>
    <w:p w14:paraId="34246248" w14:textId="77777777" w:rsidR="002E227A" w:rsidRDefault="002E227A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-Recognition on website</w:t>
      </w:r>
    </w:p>
    <w:p w14:paraId="72DB3FA4" w14:textId="77777777" w:rsidR="002E227A" w:rsidRPr="002E227A" w:rsidRDefault="002E227A" w:rsidP="002E227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-Branded swag in bags to all</w:t>
      </w:r>
    </w:p>
    <w:p w14:paraId="5D5F369E" w14:textId="77777777" w:rsidR="001F5516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lastRenderedPageBreak/>
        <w:br/>
      </w:r>
    </w:p>
    <w:p w14:paraId="488B80C1" w14:textId="77777777" w:rsidR="001F5516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$500 PAR</w:t>
      </w:r>
    </w:p>
    <w:p w14:paraId="60256E76" w14:textId="28BF28C3" w:rsidR="00810983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Recognition on signage day of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Website recognition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- 1 impression on social media exclusively leading up to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Branded swag in bags to all </w:t>
      </w:r>
    </w:p>
    <w:p w14:paraId="170B96B0" w14:textId="0DF2636D" w:rsidR="00810983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$325 BEER CART - Max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2 </w:t>
      </w:r>
      <w:r w:rsidR="00DC5392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DC5392" w:rsidRPr="00DC5392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>SOLD</w:t>
      </w:r>
      <w:proofErr w:type="gramEnd"/>
      <w:r w:rsidR="00DC5392" w:rsidRPr="00DC5392">
        <w:rPr>
          <w:rFonts w:ascii="Helvetica" w:hAnsi="Helvetica"/>
          <w:b/>
          <w:bCs/>
          <w:color w:val="FF0000"/>
          <w:sz w:val="21"/>
          <w:szCs w:val="21"/>
          <w:shd w:val="clear" w:color="auto" w:fill="FFFFFF"/>
        </w:rPr>
        <w:t xml:space="preserve"> OUT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Recognition on main signage and on beer cart throughout the day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on website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Branded swag in bags to all </w:t>
      </w:r>
    </w:p>
    <w:p w14:paraId="32A08E0B" w14:textId="77777777" w:rsidR="00C84A55" w:rsidRDefault="00810983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$125 HOLE SPONSOR</w:t>
      </w:r>
      <w:r w:rsidR="00C84A55">
        <w:rPr>
          <w:rFonts w:ascii="Helvetica" w:hAnsi="Helvetica"/>
          <w:color w:val="1D2129"/>
          <w:sz w:val="21"/>
          <w:szCs w:val="21"/>
          <w:shd w:val="clear" w:color="auto" w:fill="FFFFFF"/>
        </w:rPr>
        <w:t>- Max 36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Recognition at designated hole 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 Display table at designated hole</w:t>
      </w:r>
    </w:p>
    <w:p w14:paraId="54760700" w14:textId="77777777" w:rsidR="00C84A55" w:rsidRDefault="00C84A55" w:rsidP="00810983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14:paraId="4EF75E05" w14:textId="5442D158" w:rsidR="0081360C" w:rsidRDefault="00C84A55" w:rsidP="00810983"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$400 BARREL O’ BOOZE SPONSOR 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If you have any questions you can email us at michiganrealestatemasterminds@gmail.com </w:t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</w:rPr>
        <w:br/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Shotgun start at 9am - there will be </w:t>
      </w:r>
      <w:r w:rsidR="001273A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a bloody </w:t>
      </w:r>
      <w:proofErr w:type="spellStart"/>
      <w:r w:rsidR="001273A0">
        <w:rPr>
          <w:rFonts w:ascii="Helvetica" w:hAnsi="Helvetica"/>
          <w:color w:val="1D2129"/>
          <w:sz w:val="21"/>
          <w:szCs w:val="21"/>
          <w:shd w:val="clear" w:color="auto" w:fill="FFFFFF"/>
        </w:rPr>
        <w:t>mary</w:t>
      </w:r>
      <w:proofErr w:type="spellEnd"/>
      <w:r w:rsidR="001273A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bar, </w:t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raffles, silent auction, dinner</w:t>
      </w:r>
      <w:r w:rsidR="001273A0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with open bar</w:t>
      </w:r>
      <w:r w:rsidR="00810983">
        <w:rPr>
          <w:rFonts w:ascii="Helvetica" w:hAnsi="Helvetica"/>
          <w:color w:val="1D2129"/>
          <w:sz w:val="21"/>
          <w:szCs w:val="21"/>
          <w:shd w:val="clear" w:color="auto" w:fill="FFFFFF"/>
        </w:rPr>
        <w:t>, drinks, and of course 18 holes of golfing, networking, and connecting.</w:t>
      </w:r>
    </w:p>
    <w:sectPr w:rsidR="0081360C" w:rsidSect="00810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06B"/>
    <w:multiLevelType w:val="hybridMultilevel"/>
    <w:tmpl w:val="BA529086"/>
    <w:lvl w:ilvl="0" w:tplc="B9DCBA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A460F"/>
    <w:multiLevelType w:val="hybridMultilevel"/>
    <w:tmpl w:val="C25A8EEC"/>
    <w:lvl w:ilvl="0" w:tplc="2D64C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45E"/>
    <w:multiLevelType w:val="hybridMultilevel"/>
    <w:tmpl w:val="A97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83"/>
    <w:rsid w:val="001273A0"/>
    <w:rsid w:val="001F5516"/>
    <w:rsid w:val="002E227A"/>
    <w:rsid w:val="0058248A"/>
    <w:rsid w:val="00810983"/>
    <w:rsid w:val="0081360C"/>
    <w:rsid w:val="00C84A55"/>
    <w:rsid w:val="00D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D0A2"/>
  <w15:chartTrackingRefBased/>
  <w15:docId w15:val="{8BE807BF-1F85-4139-8337-BE139DC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Cometto</dc:creator>
  <cp:keywords/>
  <dc:description/>
  <cp:lastModifiedBy>Jay Russ</cp:lastModifiedBy>
  <cp:revision>3</cp:revision>
  <dcterms:created xsi:type="dcterms:W3CDTF">2021-01-20T17:59:00Z</dcterms:created>
  <dcterms:modified xsi:type="dcterms:W3CDTF">2021-03-09T18:52:00Z</dcterms:modified>
</cp:coreProperties>
</file>